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>
        <w:rPr>
          <w:rFonts w:asciiTheme="majorBidi" w:hAnsiTheme="majorBidi" w:cstheme="majorBidi"/>
          <w:sz w:val="28"/>
          <w:szCs w:val="28"/>
        </w:rPr>
        <w:t>Нарвинская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школа имени Героя Советского Союза </w:t>
      </w: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Круглова Василия Ивановича  "</w:t>
      </w: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140"/>
        <w:gridCol w:w="3302"/>
      </w:tblGrid>
      <w:tr w:rsidR="00A4635C" w:rsidTr="000C3D5F">
        <w:tc>
          <w:tcPr>
            <w:tcW w:w="3273" w:type="dxa"/>
          </w:tcPr>
          <w:p w:rsidR="00A4635C" w:rsidRDefault="00A4635C" w:rsidP="000C3D5F">
            <w:pPr>
              <w:rPr>
                <w:rFonts w:asciiTheme="majorBidi" w:hAnsiTheme="majorBidi" w:cstheme="majorBidi"/>
                <w:szCs w:val="24"/>
              </w:rPr>
            </w:pPr>
          </w:p>
          <w:p w:rsidR="00A4635C" w:rsidRDefault="00A4635C" w:rsidP="000C3D5F">
            <w:pPr>
              <w:spacing w:after="160" w:line="256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284" w:type="dxa"/>
          </w:tcPr>
          <w:p w:rsidR="00A4635C" w:rsidRDefault="00A4635C" w:rsidP="000C3D5F">
            <w:pPr>
              <w:spacing w:after="160" w:line="256" w:lineRule="auto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365" w:type="dxa"/>
          </w:tcPr>
          <w:p w:rsidR="00A4635C" w:rsidRDefault="00A4635C" w:rsidP="000C3D5F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«Утверждаю»</w:t>
            </w:r>
          </w:p>
          <w:p w:rsidR="00A4635C" w:rsidRDefault="00A4635C" w:rsidP="000C3D5F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Директор школы  </w:t>
            </w:r>
          </w:p>
          <w:p w:rsidR="00A4635C" w:rsidRDefault="00A4635C" w:rsidP="000C3D5F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________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4"/>
              </w:rPr>
              <w:t>Е.А.Свиридова</w:t>
            </w:r>
            <w:proofErr w:type="spellEnd"/>
          </w:p>
          <w:p w:rsidR="00A4635C" w:rsidRDefault="00A4635C" w:rsidP="000C3D5F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8"/>
                <w:szCs w:val="24"/>
                <w:u w:val="single"/>
              </w:rPr>
              <w:t xml:space="preserve">31»   08          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2023 г.</w:t>
            </w:r>
          </w:p>
          <w:p w:rsidR="00A4635C" w:rsidRDefault="00A4635C" w:rsidP="000C3D5F">
            <w:pPr>
              <w:spacing w:after="160" w:line="256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A4635C" w:rsidRDefault="00A4635C" w:rsidP="00A4635C">
      <w:pPr>
        <w:jc w:val="center"/>
        <w:rPr>
          <w:rFonts w:asciiTheme="majorBidi" w:hAnsiTheme="majorBidi" w:cstheme="majorBidi"/>
          <w:lang w:val="en-US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A4635C" w:rsidRP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  <w:r w:rsidRPr="00AE3635">
        <w:rPr>
          <w:rFonts w:asciiTheme="majorBidi" w:hAnsiTheme="majorBidi" w:cstheme="majorBidi"/>
          <w:sz w:val="28"/>
          <w:szCs w:val="28"/>
        </w:rPr>
        <w:t xml:space="preserve">для реализации </w:t>
      </w:r>
      <w:r w:rsidRPr="00A4635C">
        <w:rPr>
          <w:rFonts w:asciiTheme="majorBidi" w:hAnsiTheme="majorBidi" w:cstheme="majorBidi"/>
          <w:sz w:val="28"/>
          <w:szCs w:val="28"/>
        </w:rPr>
        <w:t>АООП НОО для детей с задержкой психического развития</w:t>
      </w: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  <w:r w:rsidRPr="00A4635C">
        <w:rPr>
          <w:rFonts w:asciiTheme="majorBidi" w:hAnsiTheme="majorBidi" w:cstheme="majorBidi"/>
          <w:sz w:val="28"/>
          <w:szCs w:val="28"/>
        </w:rPr>
        <w:t>варианты 7.1 и 7.2</w:t>
      </w: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>. Нарва</w:t>
      </w:r>
    </w:p>
    <w:p w:rsidR="00A4635C" w:rsidRDefault="00A4635C" w:rsidP="00A4635C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Манский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 2023</w:t>
      </w:r>
    </w:p>
    <w:p w:rsidR="00BC33CD" w:rsidRPr="00BC33CD" w:rsidRDefault="00BC33CD" w:rsidP="00BC33C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eastAsia="ru-RU"/>
        </w:rPr>
      </w:pPr>
      <w:r w:rsidRPr="00BC33C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0"/>
          <w:lang w:eastAsia="ru-RU"/>
        </w:rPr>
        <w:lastRenderedPageBreak/>
        <w:t>Пояснительная записка к учебному плану для детей с задержкой психического развития МБОУ «</w:t>
      </w:r>
      <w:proofErr w:type="spellStart"/>
      <w:r w:rsidRPr="00BC33C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0"/>
          <w:lang w:eastAsia="ru-RU"/>
        </w:rPr>
        <w:t>Нарвинская</w:t>
      </w:r>
      <w:proofErr w:type="spellEnd"/>
      <w:r w:rsidRPr="00BC33C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0"/>
          <w:lang w:eastAsia="ru-RU"/>
        </w:rPr>
        <w:t xml:space="preserve"> СШ им. </w:t>
      </w:r>
      <w:proofErr w:type="spellStart"/>
      <w:r w:rsidRPr="00BC33C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0"/>
          <w:lang w:eastAsia="ru-RU"/>
        </w:rPr>
        <w:t>В.И.Круглова</w:t>
      </w:r>
      <w:proofErr w:type="spellEnd"/>
      <w:r w:rsidRPr="00BC33C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0"/>
          <w:lang w:eastAsia="ru-RU"/>
        </w:rPr>
        <w:t>» (ФГОС НОО ОВЗ вариант 7.2)</w:t>
      </w:r>
    </w:p>
    <w:p w:rsidR="00BC33CD" w:rsidRPr="00BC33CD" w:rsidRDefault="00BC33CD" w:rsidP="00BC33CD">
      <w:pPr>
        <w:suppressAutoHyphens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proofErr w:type="spellStart"/>
      <w:r w:rsidRPr="00BC33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Каратанов</w:t>
      </w:r>
      <w:proofErr w:type="spellEnd"/>
      <w:r w:rsidRPr="00BC33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 xml:space="preserve"> Н., Некрасов Д., </w:t>
      </w:r>
      <w:proofErr w:type="spellStart"/>
      <w:r w:rsidRPr="00BC33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Педур</w:t>
      </w:r>
      <w:proofErr w:type="spellEnd"/>
      <w:r w:rsidRPr="00BC33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 xml:space="preserve"> Т. </w:t>
      </w:r>
    </w:p>
    <w:p w:rsidR="00BC33CD" w:rsidRPr="00BC33CD" w:rsidRDefault="00BC33CD" w:rsidP="00BC33CD">
      <w:pPr>
        <w:suppressAutoHyphens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дисциплин, практики, иных видов учебной деятельности, формы промежуточной аттестации обучающихся.</w:t>
      </w:r>
    </w:p>
    <w:p w:rsidR="00BC33CD" w:rsidRPr="00BC33CD" w:rsidRDefault="00BC33CD" w:rsidP="00BC33CD">
      <w:p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Учебный план на 202</w:t>
      </w:r>
      <w:r w:rsidR="00A4635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3</w:t>
      </w: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-202</w:t>
      </w:r>
      <w:r w:rsidR="00A4635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4</w:t>
      </w: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учебный год составлен в соответствии:</w:t>
      </w:r>
    </w:p>
    <w:p w:rsidR="00BC33CD" w:rsidRPr="00BC33CD" w:rsidRDefault="00BC33CD" w:rsidP="00BC33CD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Федерального 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C33CD">
          <w:rPr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ru-RU"/>
          </w:rPr>
          <w:t>2012 г</w:t>
        </w:r>
      </w:smartTag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. N 273-ФЗ "Об образовании в Российской Федерации" (вступил в силу с 01.09.2013 года), </w:t>
      </w:r>
    </w:p>
    <w:p w:rsidR="00BC33CD" w:rsidRPr="00BC33CD" w:rsidRDefault="00BC33CD" w:rsidP="00BC33CD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 СанПиН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1.2.3586-21</w:t>
      </w: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«Санитарно – эпидемиологические требования к условиям и организации обучения в общеобразовательных учреждениях», </w:t>
      </w:r>
      <w:proofErr w:type="gramStart"/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утвержденными</w:t>
      </w:r>
      <w:proofErr w:type="gramEnd"/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постановлением Главного государственного санитарного врача Российской Федерации </w:t>
      </w:r>
    </w:p>
    <w:p w:rsidR="00BC33CD" w:rsidRPr="00BC33CD" w:rsidRDefault="00BC33CD" w:rsidP="00BC33CD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Приказ МО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здоровья».</w:t>
      </w:r>
    </w:p>
    <w:p w:rsidR="00BC33CD" w:rsidRDefault="00BC33CD" w:rsidP="00BC33CD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Учебный план рассчитан на 3</w:t>
      </w:r>
      <w:r w:rsidR="00B44D4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4</w:t>
      </w: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учебные недели при 5-ти дневной учебной неделе для 2,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3</w:t>
      </w:r>
      <w:r w:rsidR="00B44D4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,4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классов.</w:t>
      </w:r>
    </w:p>
    <w:p w:rsidR="00B66A00" w:rsidRDefault="00B66A00" w:rsidP="00B66A00">
      <w:pPr>
        <w:pStyle w:val="a6"/>
        <w:spacing w:line="276" w:lineRule="auto"/>
        <w:ind w:left="0" w:firstLine="708"/>
        <w:jc w:val="both"/>
      </w:pPr>
      <w:r>
        <w:t xml:space="preserve">Обязательные предметные области учебного плана и учебные предметы соответствуют </w:t>
      </w:r>
      <w:proofErr w:type="gramStart"/>
      <w:r>
        <w:t>обновленным</w:t>
      </w:r>
      <w:proofErr w:type="gramEnd"/>
      <w:r>
        <w:t xml:space="preserve"> ФГОС НОО (для варианта 7.1) для обучающегося 2 класса Вахтера Т.</w:t>
      </w:r>
    </w:p>
    <w:p w:rsidR="00BC33CD" w:rsidRPr="00BC33CD" w:rsidRDefault="00BC33CD" w:rsidP="00BC33CD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ab/>
        <w:t>Обязательные предметные области учебного плана и учебные предметы соответствуют ФГОС НОО (для варианта 7.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2</w:t>
      </w: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) для </w:t>
      </w:r>
      <w:r w:rsidR="00B44D4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2, 3</w:t>
      </w:r>
      <w:r w:rsidR="00B44D4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, 4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классов</w:t>
      </w: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BC33CD" w:rsidRPr="00BC33CD" w:rsidRDefault="00BC33CD" w:rsidP="00BC33CD">
      <w:pPr>
        <w:suppressAutoHyphens w:val="0"/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Дети с ограниченными возможностями здоровья обучаются по адаптированным общеобразовательным программам на основании решения педагогического совета, рекомендаций школьного ПМПК, коллегиального заключения районного ПМПК и заявления родителей о согласии на изменение программы обучения. Обучающиеся с ограниченными возможностями здоровья обучаются по адаптированным учебным программам в условиях интеграции в общеобразовательные классы.</w:t>
      </w:r>
    </w:p>
    <w:p w:rsidR="00BC33CD" w:rsidRPr="00BC33CD" w:rsidRDefault="00BC33CD" w:rsidP="00BC33CD">
      <w:pPr>
        <w:suppressAutoHyphens w:val="0"/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ab/>
        <w:t>Организация образовательного процесса детей с ограниченными возможностями здоровья, прежде всего, направлена на их социализацию в общество. Она носит комплексный характер, соединяющий в себе методы и приемы общеобразовательной и коррекционно-развивающей работы. Коррекционно-развивающий блок входит в программу коррекционной работы с учащимися с ограниченными возможностями здоровья и реализуется во вторую половину дня. Изучение учебных предметов федерального компонента организуется с использованием учебников, входящих в федеральные перечни, рекомендованных к использованию.</w:t>
      </w:r>
    </w:p>
    <w:p w:rsidR="00BC33CD" w:rsidRPr="00BC33CD" w:rsidRDefault="00BC33CD" w:rsidP="00BC33CD">
      <w:pPr>
        <w:tabs>
          <w:tab w:val="left" w:pos="72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ab/>
      </w:r>
      <w:r w:rsidRPr="00BC33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Учебный план для </w:t>
      </w:r>
      <w:proofErr w:type="gramStart"/>
      <w:r w:rsidRPr="00BC33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обучающихся</w:t>
      </w:r>
      <w:proofErr w:type="gramEnd"/>
      <w:r w:rsidRPr="00BC33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 с задержкой психического развития </w:t>
      </w:r>
    </w:p>
    <w:p w:rsidR="00BC33CD" w:rsidRPr="00BC33CD" w:rsidRDefault="00BC33CD" w:rsidP="00BC33CD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C33C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Дети с задержкой психического развития составляют достаточно многочисленную часть младших школьников, обучающихся в общеобразовательной школе. Они получают образование наравне с нормально развивающимися сверстниками. Коррекционная работа с такими детьми является обязательным условием их успешного обучения, поскольку наличие у школьников даже слабо выраженных отклонений в развитии является серьезным препятствием в усвоении программы общеобразовательной школы. Длительность помощи определяется ее своевременностью, качеством и зависит от индивидуальных компенсаторных возможностей ребенка. Коррекционная работа педагога-психолога направлена на коррекцию интеллектуального развития учащегося с целью повышения его уровня развития до </w:t>
      </w:r>
      <w:proofErr w:type="gramStart"/>
      <w:r w:rsidRPr="00BC33C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уровня</w:t>
      </w:r>
      <w:proofErr w:type="gramEnd"/>
      <w:r w:rsidRPr="00BC33C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 нормативно развивающегося сверстника. С целью восполнения «пробелов» в знаниях у учащихся с задержкой </w:t>
      </w:r>
      <w:r w:rsidRPr="00BC33C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lastRenderedPageBreak/>
        <w:t xml:space="preserve">психического развития организуется работа учителя-дефектолога. </w:t>
      </w: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Логопедическая работа с такими детьми является обязательным условием их успешного обучения.</w:t>
      </w:r>
    </w:p>
    <w:p w:rsidR="00BC33CD" w:rsidRPr="00BC33CD" w:rsidRDefault="00BC33CD" w:rsidP="00BC33CD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 w:rsidRPr="00BC33C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Коррекционные занятия имеют различные организационные формы (индивидуальные и фронтальные), выстраиваются с учетом школьной занятости ребенка (вне расписания).</w:t>
      </w:r>
    </w:p>
    <w:p w:rsidR="00BC33CD" w:rsidRPr="00BC33CD" w:rsidRDefault="00BC33CD" w:rsidP="00BC33CD">
      <w:pPr>
        <w:tabs>
          <w:tab w:val="left" w:pos="4500"/>
          <w:tab w:val="left" w:pos="9180"/>
          <w:tab w:val="left" w:pos="9360"/>
        </w:tabs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eastAsia="ru-RU"/>
        </w:rPr>
      </w:pP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Поэтому при 5-дневной учебной неделе отводится 2 часа на физическую культуру, третий час </w:t>
      </w: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eastAsia="ru-RU"/>
        </w:rPr>
        <w:t>реализован за счет занятий внеурочной деятельностью по спортивно-оздоровительному направлению 1-4  классах.</w:t>
      </w:r>
    </w:p>
    <w:p w:rsidR="00BC33CD" w:rsidRPr="00BC33CD" w:rsidRDefault="00BC33CD" w:rsidP="00BC33CD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 w:rsidRPr="00BC33C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На различных этапах занятий внеурочной деятельности по спортивно-оздоровительному направлению включена область «Ритмика».</w:t>
      </w:r>
    </w:p>
    <w:p w:rsidR="00BC33CD" w:rsidRPr="00BC33CD" w:rsidRDefault="00BC33CD" w:rsidP="00BC33CD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8"/>
          <w:lang w:eastAsia="ru-RU"/>
        </w:rPr>
      </w:pPr>
      <w:r w:rsidRPr="00BC33C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8"/>
          <w:lang w:eastAsia="ru-RU"/>
        </w:rPr>
        <w:t xml:space="preserve">Основная цель работы с такими школьниками - оказание помощи обучающимся, имеющим нарушения в развитии устной и письменной речи (первичного характера), в освоении ими общеобразовательных программ (особенно по родному языку). Эта помощь заключается в коррекции нарушений развития устной и письменной речи, пропедевтике и преодолении трудностей в освоении детьми программ общего образования, организации взаимодействия логопеда, педагогов, психологов, других специалистов (в том числе медицинского профиля), а также сотрудничестве с психолого-медико-педагогическими консилиумами и, по возможности, специальными (коррекционными) образовательными учреждениями. </w:t>
      </w:r>
      <w:r w:rsidRPr="00BC33CD"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eastAsia="ru-RU"/>
        </w:rPr>
        <w:t xml:space="preserve">Содержание обучения направлено на социализацию, коррекцию личности и познавательных возможностей обучающегося. </w:t>
      </w:r>
    </w:p>
    <w:p w:rsidR="00BC33CD" w:rsidRPr="00BC33CD" w:rsidRDefault="00BC33CD" w:rsidP="00BC33CD">
      <w:pPr>
        <w:suppressAutoHyphens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BC33C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На первый план выдвигаются задачи, связанные с приобретением элементарных знаний, формированием практических </w:t>
      </w:r>
      <w:proofErr w:type="spellStart"/>
      <w:r w:rsidRPr="00BC33C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общеучебных</w:t>
      </w:r>
      <w:proofErr w:type="spellEnd"/>
      <w:r w:rsidRPr="00BC33C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 </w:t>
      </w:r>
    </w:p>
    <w:p w:rsidR="00BC33CD" w:rsidRPr="00BC33CD" w:rsidRDefault="00BC33CD" w:rsidP="00BC33CD">
      <w:pPr>
        <w:suppressAutoHyphens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BC33C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Занятия коррекционно-развивающей области являются обязательными для учащихся и проводятся во второй половине дня. </w:t>
      </w:r>
      <w:r w:rsidRPr="00BC33C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8"/>
          <w:lang w:eastAsia="ru-RU"/>
        </w:rPr>
        <w:t>Коррекционно-развивающие занятия</w:t>
      </w:r>
      <w:r w:rsidRPr="00BC33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8"/>
          <w:lang w:eastAsia="ru-RU"/>
        </w:rPr>
        <w:t xml:space="preserve"> </w:t>
      </w:r>
      <w:r w:rsidRPr="00BC33C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строятся на основе предметно-практической деятельности детей, осуществляются учителем через систему специальных упражнений и адаптационно-компенсаторных технологий, включают большое количество игровых и занимательных моментов. </w:t>
      </w:r>
    </w:p>
    <w:p w:rsidR="00BC33CD" w:rsidRDefault="00BC33CD"/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969"/>
        <w:gridCol w:w="2835"/>
      </w:tblGrid>
      <w:tr w:rsidR="00B66A00" w:rsidRPr="00B254CA" w:rsidTr="00B66A00">
        <w:trPr>
          <w:trHeight w:val="11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Федеральный учебный план начального общего образования</w:t>
            </w:r>
          </w:p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(5-дневная учебная неделя)</w:t>
            </w:r>
          </w:p>
        </w:tc>
      </w:tr>
      <w:tr w:rsidR="00B66A00" w:rsidRPr="00B254CA" w:rsidTr="00B66A00">
        <w:trPr>
          <w:trHeight w:val="113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Учебные предметы/классы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Вахтер Тимофей (вариант 7.1)</w:t>
            </w:r>
          </w:p>
        </w:tc>
      </w:tr>
      <w:tr w:rsidR="00B66A00" w:rsidRPr="00B254CA" w:rsidTr="00B66A00">
        <w:trPr>
          <w:trHeight w:val="113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II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B66A00" w:rsidRPr="00B254CA" w:rsidTr="00B66A00">
        <w:trPr>
          <w:trHeight w:val="113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5</w:t>
            </w:r>
          </w:p>
        </w:tc>
      </w:tr>
      <w:tr w:rsidR="00B66A00" w:rsidRPr="00B254CA" w:rsidTr="00B66A00">
        <w:trPr>
          <w:trHeight w:val="113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4</w:t>
            </w:r>
          </w:p>
        </w:tc>
      </w:tr>
      <w:tr w:rsidR="00B66A00" w:rsidRPr="00B254CA" w:rsidTr="00B66A00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</w:t>
            </w:r>
          </w:p>
        </w:tc>
      </w:tr>
      <w:tr w:rsidR="00B66A00" w:rsidRPr="00B254CA" w:rsidTr="00B66A00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4</w:t>
            </w:r>
          </w:p>
        </w:tc>
      </w:tr>
      <w:tr w:rsidR="00B66A00" w:rsidRPr="00B254CA" w:rsidTr="00B66A00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 xml:space="preserve">Обществознание и </w:t>
            </w:r>
            <w:r w:rsidRPr="00B254CA">
              <w:rPr>
                <w:sz w:val="22"/>
                <w:szCs w:val="22"/>
              </w:rPr>
              <w:lastRenderedPageBreak/>
              <w:t>естествознание (Окружающий мир)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lastRenderedPageBreak/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</w:t>
            </w:r>
          </w:p>
        </w:tc>
      </w:tr>
      <w:tr w:rsidR="00B66A00" w:rsidRPr="00B254CA" w:rsidTr="00B66A00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-</w:t>
            </w:r>
          </w:p>
        </w:tc>
      </w:tr>
      <w:tr w:rsidR="00B66A00" w:rsidRPr="00B254CA" w:rsidTr="00B66A00">
        <w:trPr>
          <w:trHeight w:val="113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Искусство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</w:t>
            </w:r>
          </w:p>
        </w:tc>
      </w:tr>
      <w:tr w:rsidR="00B66A00" w:rsidRPr="00B254CA" w:rsidTr="00B66A00">
        <w:trPr>
          <w:trHeight w:val="113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</w:t>
            </w:r>
          </w:p>
        </w:tc>
      </w:tr>
      <w:tr w:rsidR="00B66A00" w:rsidRPr="00B254CA" w:rsidTr="00B66A00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</w:t>
            </w:r>
          </w:p>
        </w:tc>
      </w:tr>
      <w:tr w:rsidR="00B66A00" w:rsidRPr="00B254CA" w:rsidTr="00B66A00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22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34</w:t>
            </w:r>
          </w:p>
        </w:tc>
      </w:tr>
      <w:tr w:rsidR="00B66A00" w:rsidRPr="00D24CE9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D24CE9" w:rsidRDefault="00B66A00" w:rsidP="00B66A00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D24CE9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D24CE9" w:rsidRDefault="00B66A00" w:rsidP="00B66A00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D24CE9">
              <w:rPr>
                <w:b/>
                <w:sz w:val="22"/>
                <w:szCs w:val="22"/>
              </w:rPr>
              <w:t>782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B254CA" w:rsidRDefault="00B66A00" w:rsidP="00B66A0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23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9974A2" w:rsidRDefault="00B66A00" w:rsidP="00B66A00">
            <w:pPr>
              <w:pStyle w:val="ConsPlusNormal"/>
              <w:contextualSpacing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ВНЕУРОЧНАЯ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9974A2" w:rsidRDefault="00AE2342" w:rsidP="00B66A00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9974A2" w:rsidRDefault="00B66A00" w:rsidP="00B66A00">
            <w:pPr>
              <w:pStyle w:val="ConsPlusNormal"/>
              <w:contextualSpacing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 xml:space="preserve">«Разговоры о </w:t>
            </w:r>
            <w:proofErr w:type="gramStart"/>
            <w:r w:rsidRPr="009974A2">
              <w:rPr>
                <w:i/>
                <w:sz w:val="22"/>
                <w:szCs w:val="22"/>
              </w:rPr>
              <w:t>важном</w:t>
            </w:r>
            <w:proofErr w:type="gramEnd"/>
            <w:r w:rsidRPr="009974A2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D24CE9" w:rsidRDefault="00B66A00" w:rsidP="00B66A00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9974A2" w:rsidRDefault="00B66A00" w:rsidP="00B66A00">
            <w:pPr>
              <w:pStyle w:val="ConsPlusNormal"/>
              <w:contextualSpacing/>
              <w:rPr>
                <w:i/>
                <w:sz w:val="22"/>
                <w:szCs w:val="22"/>
              </w:rPr>
            </w:pPr>
            <w:r w:rsidRPr="00C76E3A">
              <w:t>Азбука здорового питания</w:t>
            </w:r>
            <w:r w:rsidRPr="009974A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r w:rsidRPr="009974A2">
              <w:rPr>
                <w:i/>
                <w:sz w:val="22"/>
                <w:szCs w:val="22"/>
              </w:rPr>
              <w:t xml:space="preserve">спортивно-оздоровительная </w:t>
            </w:r>
            <w:proofErr w:type="spellStart"/>
            <w:r w:rsidRPr="009974A2">
              <w:rPr>
                <w:i/>
                <w:sz w:val="22"/>
                <w:szCs w:val="22"/>
              </w:rPr>
              <w:t>деят</w:t>
            </w:r>
            <w:proofErr w:type="spellEnd"/>
            <w:r w:rsidRPr="009974A2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D24CE9" w:rsidRDefault="00B66A00" w:rsidP="00B66A00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C76E3A" w:rsidRDefault="00B66A00" w:rsidP="00B66A00">
            <w:pPr>
              <w:pStyle w:val="ConsPlusNormal"/>
              <w:contextualSpacing/>
              <w:rPr>
                <w:i/>
              </w:rPr>
            </w:pPr>
            <w:r w:rsidRPr="00C76E3A">
              <w:t>Мой край</w:t>
            </w:r>
            <w:r>
              <w:t xml:space="preserve"> (</w:t>
            </w:r>
            <w:proofErr w:type="gramStart"/>
            <w:r w:rsidRPr="00C76E3A">
              <w:rPr>
                <w:i/>
              </w:rPr>
              <w:t>проектно-исследовательская</w:t>
            </w:r>
            <w:proofErr w:type="gramEnd"/>
            <w:r w:rsidRPr="00C76E3A">
              <w:rPr>
                <w:i/>
              </w:rPr>
              <w:t xml:space="preserve"> </w:t>
            </w:r>
            <w:proofErr w:type="spellStart"/>
            <w:r w:rsidRPr="00C76E3A">
              <w:rPr>
                <w:i/>
              </w:rPr>
              <w:t>деят</w:t>
            </w:r>
            <w:proofErr w:type="spellEnd"/>
            <w:r w:rsidRPr="00C76E3A">
              <w:rPr>
                <w:i/>
              </w:rPr>
              <w:t>.</w:t>
            </w:r>
            <w:r>
              <w:rPr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9974A2" w:rsidRDefault="00B66A00" w:rsidP="00B66A00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C76E3A" w:rsidRDefault="00B66A00" w:rsidP="00B66A00">
            <w:pPr>
              <w:pStyle w:val="ConsPlusNormal"/>
              <w:contextualSpacing/>
              <w:rPr>
                <w:i/>
              </w:rPr>
            </w:pPr>
            <w:r w:rsidRPr="00C76E3A">
              <w:t>Становлюсь грамотным читателем: читаю, думаю, понимаю</w:t>
            </w:r>
            <w:r>
              <w:t xml:space="preserve"> (</w:t>
            </w:r>
            <w:proofErr w:type="gramStart"/>
            <w:r w:rsidRPr="00C76E3A">
              <w:rPr>
                <w:i/>
              </w:rPr>
              <w:t>коммуникативная</w:t>
            </w:r>
            <w:proofErr w:type="gramEnd"/>
            <w:r w:rsidRPr="00C76E3A">
              <w:rPr>
                <w:i/>
              </w:rPr>
              <w:t xml:space="preserve"> </w:t>
            </w:r>
            <w:proofErr w:type="spellStart"/>
            <w:r w:rsidRPr="00C76E3A">
              <w:rPr>
                <w:i/>
              </w:rPr>
              <w:t>деят</w:t>
            </w:r>
            <w:proofErr w:type="spellEnd"/>
            <w:r w:rsidRPr="00C76E3A">
              <w:rPr>
                <w:i/>
              </w:rPr>
              <w:t>.</w:t>
            </w:r>
            <w:r>
              <w:rPr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9974A2" w:rsidRDefault="00B66A00" w:rsidP="00B66A00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</w:t>
            </w:r>
            <w:r w:rsidR="00AE2342">
              <w:rPr>
                <w:i/>
                <w:sz w:val="22"/>
                <w:szCs w:val="22"/>
              </w:rPr>
              <w:t>2</w:t>
            </w:r>
            <w:r w:rsidRPr="009974A2">
              <w:rPr>
                <w:i/>
                <w:sz w:val="22"/>
                <w:szCs w:val="22"/>
              </w:rPr>
              <w:t>5</w:t>
            </w:r>
          </w:p>
        </w:tc>
      </w:tr>
      <w:tr w:rsidR="00AE2342" w:rsidRPr="00AE2342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AE2342" w:rsidRDefault="00B66A00" w:rsidP="00B66A00">
            <w:pPr>
              <w:pStyle w:val="ConsPlusNormal"/>
              <w:contextualSpacing/>
              <w:rPr>
                <w:i/>
                <w:color w:val="FF0000"/>
              </w:rPr>
            </w:pPr>
            <w:r w:rsidRPr="00AE2342">
              <w:rPr>
                <w:color w:val="FF0000"/>
              </w:rPr>
              <w:t>Школьный театр «Путешествие в сказку»</w:t>
            </w:r>
            <w:r w:rsidRPr="00AE2342">
              <w:rPr>
                <w:i/>
                <w:color w:val="FF0000"/>
              </w:rPr>
              <w:t xml:space="preserve"> (</w:t>
            </w:r>
            <w:proofErr w:type="gramStart"/>
            <w:r w:rsidRPr="00AE2342">
              <w:rPr>
                <w:i/>
                <w:color w:val="FF0000"/>
              </w:rPr>
              <w:t>художественно-эстетическая</w:t>
            </w:r>
            <w:proofErr w:type="gramEnd"/>
            <w:r w:rsidRPr="00AE2342">
              <w:rPr>
                <w:i/>
                <w:color w:val="FF0000"/>
              </w:rPr>
              <w:t xml:space="preserve"> </w:t>
            </w:r>
            <w:proofErr w:type="spellStart"/>
            <w:r w:rsidRPr="00AE2342">
              <w:rPr>
                <w:i/>
                <w:color w:val="FF0000"/>
              </w:rPr>
              <w:t>деят</w:t>
            </w:r>
            <w:proofErr w:type="spellEnd"/>
            <w:r w:rsidRPr="00AE2342">
              <w:rPr>
                <w:i/>
                <w:color w:val="FF0000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AE2342" w:rsidRDefault="00B66A00" w:rsidP="00B66A00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AE2342">
              <w:rPr>
                <w:i/>
                <w:color w:val="FF0000"/>
                <w:sz w:val="22"/>
                <w:szCs w:val="22"/>
              </w:rPr>
              <w:t>0,5</w:t>
            </w:r>
            <w:r w:rsidR="00AE2342">
              <w:rPr>
                <w:i/>
                <w:color w:val="FF0000"/>
                <w:sz w:val="22"/>
                <w:szCs w:val="22"/>
              </w:rPr>
              <w:t xml:space="preserve"> (не тариф)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C76E3A" w:rsidRDefault="00B66A00" w:rsidP="00B66A00">
            <w:pPr>
              <w:pStyle w:val="ConsPlusNormal"/>
              <w:contextualSpacing/>
              <w:rPr>
                <w:i/>
              </w:rPr>
            </w:pPr>
            <w:r w:rsidRPr="00C76E3A">
              <w:t>Финансовая грамотность</w:t>
            </w:r>
            <w:r w:rsidRPr="00C76E3A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C76E3A">
              <w:rPr>
                <w:i/>
              </w:rPr>
              <w:t>информационная культура</w:t>
            </w:r>
            <w:r>
              <w:rPr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9974A2" w:rsidRDefault="00B66A00" w:rsidP="00B66A00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C76E3A" w:rsidRDefault="00B66A00" w:rsidP="00B66A00">
            <w:pPr>
              <w:pStyle w:val="ConsPlusNormal"/>
              <w:contextualSpacing/>
              <w:rPr>
                <w:i/>
              </w:rPr>
            </w:pPr>
            <w:r w:rsidRPr="00C76E3A">
              <w:t>Я – путешественник</w:t>
            </w:r>
            <w:r w:rsidRPr="00C76E3A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C76E3A">
              <w:rPr>
                <w:i/>
              </w:rPr>
              <w:t>интеллектуальные марафоны</w:t>
            </w:r>
            <w:r>
              <w:rPr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9974A2" w:rsidRDefault="00B66A00" w:rsidP="00B66A00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</w:tr>
      <w:tr w:rsidR="00AE2342" w:rsidRPr="00AE2342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AE2342" w:rsidRDefault="00B66A00" w:rsidP="00B66A00">
            <w:pPr>
              <w:pStyle w:val="ConsPlusNormal"/>
              <w:contextualSpacing/>
              <w:rPr>
                <w:i/>
                <w:color w:val="FF0000"/>
              </w:rPr>
            </w:pPr>
            <w:r w:rsidRPr="00AE2342">
              <w:rPr>
                <w:color w:val="FF0000"/>
              </w:rPr>
              <w:t>Учусь писать без ошибок (</w:t>
            </w:r>
            <w:r w:rsidRPr="00AE2342">
              <w:rPr>
                <w:i/>
                <w:color w:val="FF0000"/>
              </w:rPr>
              <w:t>Учение с увлечением!)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AE2342" w:rsidRDefault="00B66A00" w:rsidP="00B66A00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AE2342">
              <w:rPr>
                <w:i/>
                <w:color w:val="FF0000"/>
                <w:sz w:val="22"/>
                <w:szCs w:val="22"/>
              </w:rPr>
              <w:t>0,25</w:t>
            </w:r>
            <w:r w:rsidR="00AE2342">
              <w:rPr>
                <w:i/>
                <w:color w:val="FF0000"/>
                <w:sz w:val="22"/>
                <w:szCs w:val="22"/>
              </w:rPr>
              <w:t xml:space="preserve"> (не тариф)</w:t>
            </w:r>
          </w:p>
        </w:tc>
      </w:tr>
      <w:tr w:rsidR="00B66A00" w:rsidRPr="00B254CA" w:rsidTr="00B66A00">
        <w:trPr>
          <w:trHeight w:val="113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9974A2" w:rsidRDefault="00B66A00" w:rsidP="00B66A00">
            <w:pPr>
              <w:pStyle w:val="ConsPlusNormal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«Орлята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9974A2" w:rsidRDefault="00B66A00" w:rsidP="00B66A00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</w:tr>
      <w:tr w:rsidR="00B66A00" w:rsidRPr="00B254CA" w:rsidTr="00B66A00">
        <w:trPr>
          <w:trHeight w:val="426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1B105A" w:rsidRDefault="00B66A00" w:rsidP="00B66A00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1B105A">
              <w:rPr>
                <w:b/>
                <w:sz w:val="22"/>
                <w:szCs w:val="22"/>
              </w:rPr>
              <w:t>Итого к тарификации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00" w:rsidRPr="001B105A" w:rsidRDefault="00AE2342" w:rsidP="00B66A00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B66A00" w:rsidRDefault="00B66A00"/>
    <w:p w:rsidR="00B66A00" w:rsidRDefault="00B66A00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418"/>
        <w:gridCol w:w="1276"/>
        <w:gridCol w:w="1275"/>
        <w:gridCol w:w="1276"/>
      </w:tblGrid>
      <w:tr w:rsidR="001949A6" w:rsidRPr="00A81634" w:rsidTr="00BC33C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A6" w:rsidRPr="00A81634" w:rsidRDefault="001949A6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чебный план начального общего образования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1)</w:t>
            </w:r>
          </w:p>
        </w:tc>
      </w:tr>
      <w:tr w:rsidR="001949A6" w:rsidRPr="00A81634" w:rsidTr="00BC33CD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A6" w:rsidRPr="00A81634" w:rsidRDefault="001949A6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1949A6" w:rsidRPr="00A81634" w:rsidRDefault="001949A6" w:rsidP="00BC33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1949A6" w:rsidRPr="00A81634" w:rsidRDefault="001949A6" w:rsidP="00BC3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9A6" w:rsidRPr="00A81634" w:rsidRDefault="001949A6" w:rsidP="00BC3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Учебные предметы</w:t>
            </w:r>
          </w:p>
          <w:p w:rsidR="001949A6" w:rsidRPr="00A81634" w:rsidRDefault="001949A6" w:rsidP="00BC33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A6" w:rsidRPr="00A81634" w:rsidRDefault="001949A6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A6" w:rsidRPr="00A81634" w:rsidRDefault="001949A6" w:rsidP="00BC33CD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949A6" w:rsidRPr="00A81634" w:rsidRDefault="001949A6" w:rsidP="00BC33CD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574" w:rsidRPr="00A81634" w:rsidTr="006E2574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7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6E2574" w:rsidRPr="002E22A7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1E36AF">
              <w:rPr>
                <w:rFonts w:ascii="Times New Roman" w:hAnsi="Times New Roman" w:cs="Times New Roman"/>
                <w:sz w:val="18"/>
                <w:szCs w:val="24"/>
              </w:rPr>
              <w:t>Каратанов</w:t>
            </w:r>
            <w:proofErr w:type="spellEnd"/>
            <w:r w:rsidRPr="001E36AF">
              <w:rPr>
                <w:rFonts w:ascii="Times New Roman" w:hAnsi="Times New Roman" w:cs="Times New Roman"/>
                <w:sz w:val="18"/>
                <w:szCs w:val="24"/>
              </w:rPr>
              <w:t xml:space="preserve">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7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B1">
              <w:rPr>
                <w:rFonts w:ascii="Times New Roman" w:hAnsi="Times New Roman" w:cs="Times New Roman"/>
                <w:sz w:val="18"/>
                <w:szCs w:val="24"/>
              </w:rPr>
              <w:t>Некрасов 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7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FB1">
              <w:rPr>
                <w:rFonts w:ascii="Times New Roman" w:hAnsi="Times New Roman" w:cs="Times New Roman"/>
                <w:sz w:val="18"/>
                <w:szCs w:val="24"/>
              </w:rPr>
              <w:t>Педур</w:t>
            </w:r>
            <w:proofErr w:type="spellEnd"/>
            <w:r w:rsidRPr="00256FB1">
              <w:rPr>
                <w:rFonts w:ascii="Times New Roman" w:hAnsi="Times New Roman" w:cs="Times New Roman"/>
                <w:sz w:val="18"/>
                <w:szCs w:val="24"/>
              </w:rPr>
              <w:t xml:space="preserve"> Т.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A6" w:rsidRPr="00A81634" w:rsidTr="00BC33CD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A6" w:rsidRPr="00A81634" w:rsidRDefault="001949A6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A6" w:rsidRPr="00A81634" w:rsidRDefault="001949A6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6E2574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A8" w:rsidRPr="00A81634" w:rsidTr="0031714D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A8" w:rsidRPr="00A81634" w:rsidRDefault="006E0AA8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AA8" w:rsidRPr="00A81634" w:rsidRDefault="006E0AA8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AA8" w:rsidRPr="00A81634" w:rsidRDefault="006E0AA8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AA8" w:rsidRPr="00A81634" w:rsidRDefault="006E0AA8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AA8" w:rsidRPr="00A81634" w:rsidRDefault="006E0AA8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AA8" w:rsidRPr="00A81634" w:rsidRDefault="006E0AA8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6E2574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6E2574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6E2574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6E2574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3D596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74" w:rsidRPr="006E2574" w:rsidRDefault="006E2574" w:rsidP="006E25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2574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74" w:rsidRPr="006E2574" w:rsidRDefault="006E2574" w:rsidP="00DC2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2574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E0AA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74" w:rsidRPr="006E2574" w:rsidRDefault="006E2574" w:rsidP="00DC2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2574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E0AA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6E2574" w:rsidRDefault="00646EA0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1E36AF" w:rsidRDefault="00DC26DC" w:rsidP="006E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DC26DC" w:rsidP="006E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46EA0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0AA8" w:rsidP="00BC33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A80AA0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0AA8" w:rsidP="0064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0AA8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Default="006E0AA8" w:rsidP="00BC33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46EA0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5C" w:rsidRPr="00A81634" w:rsidTr="006E257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Default="00A20B8B" w:rsidP="00BC33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родной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A81634" w:rsidRDefault="00A4635C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Default="00646EA0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Default="00DC26DC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A81634" w:rsidRDefault="00A4635C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6E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6E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35C" w:rsidRPr="00A81634" w:rsidTr="006E257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A4635C" w:rsidRDefault="00A4635C" w:rsidP="000C3D5F">
            <w:pPr>
              <w:pStyle w:val="ConsPlusNormal"/>
              <w:contextualSpacing/>
              <w:rPr>
                <w:i/>
                <w:sz w:val="22"/>
                <w:szCs w:val="22"/>
              </w:rPr>
            </w:pPr>
            <w:r w:rsidRPr="00A4635C">
              <w:rPr>
                <w:i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A4635C" w:rsidRDefault="00090943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A4635C" w:rsidRDefault="00090943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A4635C" w:rsidRDefault="00090943" w:rsidP="000C3D5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A81634" w:rsidRDefault="00A4635C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35C" w:rsidRPr="006E0AA8" w:rsidTr="006638F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9974A2" w:rsidRDefault="00A4635C" w:rsidP="000C3D5F">
            <w:pPr>
              <w:pStyle w:val="ConsPlusNormal"/>
              <w:contextualSpacing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 xml:space="preserve">«Разговоры о </w:t>
            </w:r>
            <w:proofErr w:type="gramStart"/>
            <w:r w:rsidRPr="009974A2">
              <w:rPr>
                <w:i/>
                <w:sz w:val="22"/>
                <w:szCs w:val="22"/>
              </w:rPr>
              <w:t>важном</w:t>
            </w:r>
            <w:proofErr w:type="gramEnd"/>
            <w:r w:rsidRPr="009974A2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D24CE9" w:rsidRDefault="00A4635C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D24CE9" w:rsidRDefault="00A4635C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D24CE9" w:rsidRDefault="00A4635C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6E0AA8" w:rsidRDefault="00A4635C" w:rsidP="006E0A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635C" w:rsidRPr="006E0AA8" w:rsidTr="006638F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35C" w:rsidRPr="009974A2" w:rsidRDefault="00A4635C" w:rsidP="000C3D5F">
            <w:pPr>
              <w:pStyle w:val="ConsPlusNormal"/>
              <w:contextualSpacing/>
              <w:rPr>
                <w:i/>
                <w:sz w:val="22"/>
                <w:szCs w:val="22"/>
              </w:rPr>
            </w:pPr>
            <w:r w:rsidRPr="00C76E3A">
              <w:t>Азбука здорового питания</w:t>
            </w:r>
            <w:r w:rsidRPr="009974A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r w:rsidRPr="009974A2">
              <w:rPr>
                <w:i/>
                <w:sz w:val="22"/>
                <w:szCs w:val="22"/>
              </w:rPr>
              <w:t xml:space="preserve">спортивно-оздоровительная </w:t>
            </w:r>
            <w:proofErr w:type="spellStart"/>
            <w:r w:rsidRPr="009974A2">
              <w:rPr>
                <w:i/>
                <w:sz w:val="22"/>
                <w:szCs w:val="22"/>
              </w:rPr>
              <w:t>деят</w:t>
            </w:r>
            <w:proofErr w:type="spellEnd"/>
            <w:r w:rsidRPr="009974A2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D24CE9" w:rsidRDefault="00A4635C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D24CE9" w:rsidRDefault="00A4635C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D24CE9" w:rsidRDefault="00A4635C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6E0AA8" w:rsidRDefault="00A4635C" w:rsidP="006E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5C" w:rsidRPr="006E0AA8" w:rsidTr="006638F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35C" w:rsidRPr="00C76E3A" w:rsidRDefault="00A4635C" w:rsidP="000C3D5F">
            <w:pPr>
              <w:pStyle w:val="ConsPlusNormal"/>
              <w:contextualSpacing/>
              <w:rPr>
                <w:i/>
              </w:rPr>
            </w:pPr>
            <w:r w:rsidRPr="00C76E3A">
              <w:t>Мой край</w:t>
            </w:r>
            <w:r>
              <w:t xml:space="preserve"> (</w:t>
            </w:r>
            <w:proofErr w:type="gramStart"/>
            <w:r w:rsidRPr="00C76E3A">
              <w:rPr>
                <w:i/>
              </w:rPr>
              <w:t>проектно-исследовательская</w:t>
            </w:r>
            <w:proofErr w:type="gramEnd"/>
            <w:r w:rsidRPr="00C76E3A">
              <w:rPr>
                <w:i/>
              </w:rPr>
              <w:t xml:space="preserve"> </w:t>
            </w:r>
            <w:proofErr w:type="spellStart"/>
            <w:r w:rsidRPr="00C76E3A">
              <w:rPr>
                <w:i/>
              </w:rPr>
              <w:t>деят</w:t>
            </w:r>
            <w:proofErr w:type="spellEnd"/>
            <w:r w:rsidRPr="00C76E3A">
              <w:rPr>
                <w:i/>
              </w:rPr>
              <w:t>.</w:t>
            </w:r>
            <w:r>
              <w:rPr>
                <w:i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9974A2" w:rsidRDefault="00A4635C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9974A2" w:rsidRDefault="00A4635C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B254CA" w:rsidRDefault="00A4635C" w:rsidP="000C3D5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6E0AA8" w:rsidRDefault="00A4635C" w:rsidP="006E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5C" w:rsidRPr="006E0AA8" w:rsidTr="006638F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35C" w:rsidRPr="00090943" w:rsidRDefault="00A4635C" w:rsidP="000C3D5F">
            <w:pPr>
              <w:pStyle w:val="ConsPlusNormal"/>
              <w:contextualSpacing/>
              <w:rPr>
                <w:i/>
                <w:color w:val="FF0000"/>
              </w:rPr>
            </w:pPr>
            <w:r w:rsidRPr="00090943">
              <w:rPr>
                <w:color w:val="FF0000"/>
              </w:rPr>
              <w:t>Становлюсь грамотным читателем: читаю, думаю, понимаю (</w:t>
            </w:r>
            <w:proofErr w:type="gramStart"/>
            <w:r w:rsidRPr="00090943">
              <w:rPr>
                <w:i/>
                <w:color w:val="FF0000"/>
              </w:rPr>
              <w:t>коммуникативная</w:t>
            </w:r>
            <w:proofErr w:type="gramEnd"/>
            <w:r w:rsidRPr="00090943">
              <w:rPr>
                <w:i/>
                <w:color w:val="FF0000"/>
              </w:rPr>
              <w:t xml:space="preserve"> </w:t>
            </w:r>
            <w:proofErr w:type="spellStart"/>
            <w:r w:rsidRPr="00090943">
              <w:rPr>
                <w:i/>
                <w:color w:val="FF0000"/>
              </w:rPr>
              <w:t>деят</w:t>
            </w:r>
            <w:proofErr w:type="spellEnd"/>
            <w:r w:rsidRPr="00090943">
              <w:rPr>
                <w:i/>
                <w:color w:val="FF0000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090943" w:rsidRDefault="00A4635C" w:rsidP="000C3D5F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090943">
              <w:rPr>
                <w:i/>
                <w:color w:val="FF0000"/>
                <w:sz w:val="22"/>
                <w:szCs w:val="22"/>
              </w:rPr>
              <w:t>0,</w:t>
            </w:r>
            <w:r w:rsidR="00090943" w:rsidRPr="00090943">
              <w:rPr>
                <w:i/>
                <w:color w:val="FF0000"/>
                <w:sz w:val="22"/>
                <w:szCs w:val="22"/>
              </w:rPr>
              <w:t>2</w:t>
            </w:r>
            <w:r w:rsidRPr="00090943">
              <w:rPr>
                <w:i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090943" w:rsidRDefault="00A4635C" w:rsidP="000C3D5F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090943">
              <w:rPr>
                <w:i/>
                <w:color w:val="FF0000"/>
                <w:sz w:val="22"/>
                <w:szCs w:val="22"/>
              </w:rPr>
              <w:t>0,</w:t>
            </w:r>
            <w:r w:rsidR="00090943" w:rsidRPr="00090943">
              <w:rPr>
                <w:i/>
                <w:color w:val="FF0000"/>
                <w:sz w:val="22"/>
                <w:szCs w:val="22"/>
              </w:rPr>
              <w:t>2</w:t>
            </w:r>
            <w:r w:rsidRPr="00090943">
              <w:rPr>
                <w:i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090943" w:rsidRDefault="00A4635C" w:rsidP="000C3D5F">
            <w:pPr>
              <w:pStyle w:val="ConsPlusNormal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090943">
              <w:rPr>
                <w:i/>
                <w:color w:val="FF0000"/>
                <w:sz w:val="22"/>
                <w:szCs w:val="22"/>
              </w:rPr>
              <w:t>0,</w:t>
            </w:r>
            <w:r w:rsidR="00090943" w:rsidRPr="00090943">
              <w:rPr>
                <w:i/>
                <w:color w:val="FF0000"/>
                <w:sz w:val="22"/>
                <w:szCs w:val="22"/>
              </w:rPr>
              <w:t>2</w:t>
            </w:r>
            <w:r w:rsidRPr="00090943">
              <w:rPr>
                <w:i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6E0AA8" w:rsidRDefault="00A4635C" w:rsidP="006E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43" w:rsidRPr="00090943" w:rsidTr="006638F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35C" w:rsidRPr="00090943" w:rsidRDefault="00A4635C" w:rsidP="000C3D5F">
            <w:pPr>
              <w:pStyle w:val="ConsPlusNormal"/>
              <w:contextualSpacing/>
              <w:rPr>
                <w:i/>
                <w:color w:val="FF0000"/>
              </w:rPr>
            </w:pPr>
            <w:r w:rsidRPr="00090943">
              <w:rPr>
                <w:color w:val="FF0000"/>
              </w:rPr>
              <w:t>Школьный театр «Путешествие в сказку»</w:t>
            </w:r>
            <w:r w:rsidRPr="00090943">
              <w:rPr>
                <w:i/>
                <w:color w:val="FF0000"/>
              </w:rPr>
              <w:t xml:space="preserve"> (</w:t>
            </w:r>
            <w:proofErr w:type="gramStart"/>
            <w:r w:rsidRPr="00090943">
              <w:rPr>
                <w:i/>
                <w:color w:val="FF0000"/>
              </w:rPr>
              <w:t>художественно-эстетическая</w:t>
            </w:r>
            <w:proofErr w:type="gramEnd"/>
            <w:r w:rsidRPr="00090943">
              <w:rPr>
                <w:i/>
                <w:color w:val="FF0000"/>
              </w:rPr>
              <w:t xml:space="preserve"> </w:t>
            </w:r>
            <w:proofErr w:type="spellStart"/>
            <w:r w:rsidRPr="00090943">
              <w:rPr>
                <w:i/>
                <w:color w:val="FF0000"/>
              </w:rPr>
              <w:t>деят</w:t>
            </w:r>
            <w:proofErr w:type="spellEnd"/>
            <w:r w:rsidRPr="00090943">
              <w:rPr>
                <w:i/>
                <w:color w:val="FF0000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090943" w:rsidRDefault="00A4635C" w:rsidP="000C3D5F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090943">
              <w:rPr>
                <w:i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090943" w:rsidRDefault="00A4635C" w:rsidP="000C3D5F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090943">
              <w:rPr>
                <w:i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090943" w:rsidRDefault="00A4635C" w:rsidP="000C3D5F">
            <w:pPr>
              <w:pStyle w:val="ConsPlusNormal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090943">
              <w:rPr>
                <w:i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090943" w:rsidRDefault="00090943" w:rsidP="006E0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тариф</w:t>
            </w:r>
          </w:p>
        </w:tc>
      </w:tr>
      <w:tr w:rsidR="00A4635C" w:rsidRPr="006E0AA8" w:rsidTr="006638F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35C" w:rsidRPr="00C76E3A" w:rsidRDefault="00A4635C" w:rsidP="000C3D5F">
            <w:pPr>
              <w:pStyle w:val="ConsPlusNormal"/>
              <w:contextualSpacing/>
              <w:rPr>
                <w:i/>
              </w:rPr>
            </w:pPr>
            <w:r w:rsidRPr="00C76E3A">
              <w:t>Финансовая грамотность</w:t>
            </w:r>
            <w:r w:rsidRPr="00C76E3A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C76E3A">
              <w:rPr>
                <w:i/>
              </w:rPr>
              <w:t>информационная культура</w:t>
            </w:r>
            <w:r>
              <w:rPr>
                <w:i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9974A2" w:rsidRDefault="00A4635C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9974A2" w:rsidRDefault="00A4635C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B254CA" w:rsidRDefault="00A4635C" w:rsidP="000C3D5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6E0AA8" w:rsidRDefault="00A4635C" w:rsidP="006E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5C" w:rsidRPr="006E0AA8" w:rsidTr="00090943">
        <w:trPr>
          <w:trHeight w:val="884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35C" w:rsidRPr="00C76E3A" w:rsidRDefault="00A4635C" w:rsidP="000C3D5F">
            <w:pPr>
              <w:pStyle w:val="ConsPlusNormal"/>
              <w:contextualSpacing/>
              <w:rPr>
                <w:i/>
              </w:rPr>
            </w:pPr>
            <w:r w:rsidRPr="00C76E3A">
              <w:t>Я – путешественник</w:t>
            </w:r>
            <w:r w:rsidRPr="00C76E3A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C76E3A">
              <w:rPr>
                <w:i/>
              </w:rPr>
              <w:t>интеллектуальные марафоны</w:t>
            </w:r>
            <w:r>
              <w:rPr>
                <w:i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9974A2" w:rsidRDefault="00A4635C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9974A2" w:rsidRDefault="00A4635C" w:rsidP="000C3D5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B254CA" w:rsidRDefault="00A4635C" w:rsidP="000C3D5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6E0AA8" w:rsidRDefault="00A4635C" w:rsidP="006E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5C" w:rsidRPr="006E0AA8" w:rsidTr="006638F4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090943" w:rsidRDefault="00A4635C" w:rsidP="000C3D5F">
            <w:pPr>
              <w:pStyle w:val="ConsPlusNormal"/>
              <w:contextualSpacing/>
              <w:rPr>
                <w:i/>
                <w:color w:val="FF0000"/>
              </w:rPr>
            </w:pPr>
            <w:r w:rsidRPr="00090943">
              <w:rPr>
                <w:color w:val="FF0000"/>
              </w:rPr>
              <w:t>Учусь писать без ошибок (</w:t>
            </w:r>
            <w:r w:rsidRPr="00090943">
              <w:rPr>
                <w:i/>
                <w:color w:val="FF0000"/>
              </w:rPr>
              <w:t>Учение с увлечением!)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090943" w:rsidRDefault="00A4635C" w:rsidP="000C3D5F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090943">
              <w:rPr>
                <w:i/>
                <w:color w:val="FF0000"/>
                <w:sz w:val="22"/>
                <w:szCs w:val="22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090943" w:rsidRDefault="00A4635C" w:rsidP="000C3D5F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090943">
              <w:rPr>
                <w:i/>
                <w:color w:val="FF0000"/>
                <w:sz w:val="22"/>
                <w:szCs w:val="22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090943" w:rsidRDefault="00A4635C" w:rsidP="000C3D5F">
            <w:pPr>
              <w:pStyle w:val="ConsPlusNormal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090943">
              <w:rPr>
                <w:i/>
                <w:color w:val="FF0000"/>
                <w:sz w:val="22"/>
                <w:szCs w:val="22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5C" w:rsidRPr="006E0AA8" w:rsidRDefault="00090943" w:rsidP="006E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тариф</w:t>
            </w:r>
          </w:p>
        </w:tc>
      </w:tr>
      <w:tr w:rsidR="00090943" w:rsidRPr="00090943" w:rsidTr="006638F4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43" w:rsidRPr="00090943" w:rsidRDefault="00090943" w:rsidP="000C3D5F">
            <w:pPr>
              <w:pStyle w:val="ConsPlusNormal"/>
              <w:contextualSpacing/>
              <w:rPr>
                <w:color w:val="FF0000"/>
              </w:rPr>
            </w:pPr>
            <w:r w:rsidRPr="00090943">
              <w:rPr>
                <w:color w:val="FF0000"/>
              </w:rPr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43" w:rsidRPr="00090943" w:rsidRDefault="00090943" w:rsidP="000C3D5F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090943">
              <w:rPr>
                <w:i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43" w:rsidRPr="00090943" w:rsidRDefault="00090943" w:rsidP="000C3D5F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090943">
              <w:rPr>
                <w:i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43" w:rsidRPr="00090943" w:rsidRDefault="00090943" w:rsidP="000C3D5F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090943">
              <w:rPr>
                <w:i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43" w:rsidRPr="00090943" w:rsidRDefault="00090943" w:rsidP="006E0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74" w:rsidRPr="006B01C4" w:rsidRDefault="006E2574" w:rsidP="00F847BF">
            <w:pPr>
              <w:rPr>
                <w:rFonts w:ascii="Times New Roman" w:hAnsi="Times New Roman" w:cs="Times New Roman"/>
                <w:b/>
              </w:rPr>
            </w:pPr>
            <w:r w:rsidRPr="006B01C4">
              <w:rPr>
                <w:rFonts w:ascii="Times New Roman" w:hAnsi="Times New Roman" w:cs="Times New Roman"/>
                <w:b/>
              </w:rPr>
              <w:lastRenderedPageBreak/>
              <w:t>Коррекционно-развивающая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6B01C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6B01C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1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74" w:rsidRPr="006B01C4" w:rsidRDefault="006E2574" w:rsidP="004E51A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B01C4">
              <w:rPr>
                <w:rFonts w:ascii="Times New Roman" w:hAnsi="Times New Roman" w:cs="Times New Roman"/>
                <w:i/>
              </w:rPr>
              <w:t>Занятия с педагогом-психологом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74" w:rsidRPr="006B01C4" w:rsidRDefault="006E2574" w:rsidP="006B01C4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B01C4">
              <w:rPr>
                <w:rFonts w:ascii="Times New Roman" w:hAnsi="Times New Roman" w:cs="Times New Roman"/>
                <w:i/>
              </w:rPr>
              <w:t>Занятия с учителем-дефектологом</w:t>
            </w:r>
            <w:r>
              <w:rPr>
                <w:rFonts w:ascii="Times New Roman" w:hAnsi="Times New Roman" w:cs="Times New Roman"/>
                <w:i/>
              </w:rPr>
              <w:t xml:space="preserve"> (Мельниченко В.В.)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74" w:rsidRPr="006B01C4" w:rsidRDefault="006E2574" w:rsidP="006B01C4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B01C4">
              <w:rPr>
                <w:rFonts w:ascii="Times New Roman" w:hAnsi="Times New Roman" w:cs="Times New Roman"/>
                <w:i/>
              </w:rPr>
              <w:t>Занятия с учителем-логопедом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Резвицкая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2574" w:rsidRPr="00A81634" w:rsidTr="006E2574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к тарификации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74" w:rsidRPr="00A81634" w:rsidRDefault="006E2574" w:rsidP="00BC3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1921" w:rsidRDefault="00561921"/>
    <w:sectPr w:rsidR="00561921" w:rsidSect="006E0AA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A6"/>
    <w:rsid w:val="00090943"/>
    <w:rsid w:val="000B5D27"/>
    <w:rsid w:val="001949A6"/>
    <w:rsid w:val="001A3FB1"/>
    <w:rsid w:val="001E36AF"/>
    <w:rsid w:val="00256FB1"/>
    <w:rsid w:val="002C420B"/>
    <w:rsid w:val="003E6169"/>
    <w:rsid w:val="004651BF"/>
    <w:rsid w:val="004E51A6"/>
    <w:rsid w:val="00561921"/>
    <w:rsid w:val="00646EA0"/>
    <w:rsid w:val="006B01C4"/>
    <w:rsid w:val="006E0AA8"/>
    <w:rsid w:val="006E2574"/>
    <w:rsid w:val="00A20B8B"/>
    <w:rsid w:val="00A4635C"/>
    <w:rsid w:val="00A80AA0"/>
    <w:rsid w:val="00AE2342"/>
    <w:rsid w:val="00B44D4C"/>
    <w:rsid w:val="00B66A00"/>
    <w:rsid w:val="00BC33CD"/>
    <w:rsid w:val="00CA4B71"/>
    <w:rsid w:val="00CF2615"/>
    <w:rsid w:val="00DC26DC"/>
    <w:rsid w:val="00F45D89"/>
    <w:rsid w:val="00F61513"/>
    <w:rsid w:val="00F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A6"/>
    <w:pPr>
      <w:suppressAutoHyphens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71"/>
    <w:rPr>
      <w:rFonts w:ascii="Tahoma" w:eastAsia="Arial Unicode MS" w:hAnsi="Tahoma" w:cs="Tahoma"/>
      <w:color w:val="00000A"/>
      <w:kern w:val="1"/>
      <w:sz w:val="16"/>
      <w:szCs w:val="16"/>
    </w:rPr>
  </w:style>
  <w:style w:type="paragraph" w:customStyle="1" w:styleId="ConsPlusNormal">
    <w:name w:val="ConsPlusNormal"/>
    <w:rsid w:val="006E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63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6A0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A6"/>
    <w:pPr>
      <w:suppressAutoHyphens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71"/>
    <w:rPr>
      <w:rFonts w:ascii="Tahoma" w:eastAsia="Arial Unicode MS" w:hAnsi="Tahoma" w:cs="Tahoma"/>
      <w:color w:val="00000A"/>
      <w:kern w:val="1"/>
      <w:sz w:val="16"/>
      <w:szCs w:val="16"/>
    </w:rPr>
  </w:style>
  <w:style w:type="paragraph" w:customStyle="1" w:styleId="ConsPlusNormal">
    <w:name w:val="ConsPlusNormal"/>
    <w:rsid w:val="006E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63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6A0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27</cp:revision>
  <cp:lastPrinted>2022-09-09T01:50:00Z</cp:lastPrinted>
  <dcterms:created xsi:type="dcterms:W3CDTF">2022-08-29T05:11:00Z</dcterms:created>
  <dcterms:modified xsi:type="dcterms:W3CDTF">2023-10-04T02:56:00Z</dcterms:modified>
</cp:coreProperties>
</file>